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E1" w:rsidRPr="008173F8" w:rsidRDefault="008401E1" w:rsidP="008401E1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173F8">
        <w:rPr>
          <w:sz w:val="26"/>
          <w:szCs w:val="26"/>
        </w:rPr>
        <w:t>УТВЕРЖДАЮ</w:t>
      </w:r>
    </w:p>
    <w:p w:rsidR="008401E1" w:rsidRPr="008173F8" w:rsidRDefault="006035BA" w:rsidP="008401E1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образовательного      </w:t>
      </w:r>
      <w:r w:rsidR="008401E1">
        <w:rPr>
          <w:sz w:val="26"/>
          <w:szCs w:val="26"/>
        </w:rPr>
        <w:t>Директор муниципального</w:t>
      </w:r>
      <w:r w:rsidR="00413499" w:rsidRPr="00413499">
        <w:rPr>
          <w:sz w:val="26"/>
          <w:szCs w:val="26"/>
        </w:rPr>
        <w:t xml:space="preserve"> </w:t>
      </w:r>
      <w:r w:rsidR="00413499">
        <w:rPr>
          <w:sz w:val="26"/>
          <w:szCs w:val="26"/>
        </w:rPr>
        <w:t>образовательного</w:t>
      </w:r>
      <w:r w:rsidR="008401E1">
        <w:rPr>
          <w:sz w:val="26"/>
          <w:szCs w:val="26"/>
        </w:rPr>
        <w:t xml:space="preserve"> </w:t>
      </w:r>
    </w:p>
    <w:p w:rsidR="008401E1" w:rsidRDefault="006035BA" w:rsidP="008401E1">
      <w:pPr>
        <w:rPr>
          <w:sz w:val="26"/>
          <w:szCs w:val="26"/>
        </w:rPr>
      </w:pPr>
      <w:r>
        <w:rPr>
          <w:sz w:val="26"/>
          <w:szCs w:val="26"/>
        </w:rPr>
        <w:t xml:space="preserve">учреждения «Методическая служба обеспечения          </w:t>
      </w:r>
      <w:r w:rsidR="00413499">
        <w:rPr>
          <w:sz w:val="26"/>
          <w:szCs w:val="26"/>
        </w:rPr>
        <w:t>бюджетного</w:t>
      </w:r>
      <w:r w:rsidR="008401E1">
        <w:rPr>
          <w:sz w:val="26"/>
          <w:szCs w:val="26"/>
        </w:rPr>
        <w:t xml:space="preserve">  учреждения </w:t>
      </w:r>
      <w:r>
        <w:rPr>
          <w:sz w:val="26"/>
          <w:szCs w:val="26"/>
        </w:rPr>
        <w:t>дополнительного</w:t>
      </w:r>
    </w:p>
    <w:p w:rsidR="008401E1" w:rsidRDefault="006035BA" w:rsidP="008401E1">
      <w:pPr>
        <w:rPr>
          <w:sz w:val="26"/>
          <w:szCs w:val="26"/>
        </w:rPr>
      </w:pPr>
      <w:r>
        <w:rPr>
          <w:sz w:val="26"/>
          <w:szCs w:val="26"/>
        </w:rPr>
        <w:t xml:space="preserve">образовательных учреждений» Михайловского                         </w:t>
      </w:r>
      <w:r w:rsidR="008401E1">
        <w:rPr>
          <w:sz w:val="26"/>
          <w:szCs w:val="26"/>
        </w:rPr>
        <w:t>образования детей</w:t>
      </w:r>
      <w:r>
        <w:rPr>
          <w:sz w:val="26"/>
          <w:szCs w:val="26"/>
        </w:rPr>
        <w:t xml:space="preserve"> «Центр детского </w:t>
      </w:r>
      <w:r w:rsidR="008401E1">
        <w:rPr>
          <w:sz w:val="26"/>
          <w:szCs w:val="26"/>
        </w:rPr>
        <w:t xml:space="preserve"> </w:t>
      </w:r>
    </w:p>
    <w:p w:rsidR="008401E1" w:rsidRDefault="006035BA" w:rsidP="008401E1">
      <w:pPr>
        <w:rPr>
          <w:sz w:val="26"/>
          <w:szCs w:val="26"/>
        </w:rPr>
      </w:pPr>
      <w:r>
        <w:rPr>
          <w:sz w:val="26"/>
          <w:szCs w:val="26"/>
        </w:rPr>
        <w:t>муниципального района Приморского края                                      т</w:t>
      </w:r>
      <w:r w:rsidR="008401E1">
        <w:rPr>
          <w:sz w:val="26"/>
          <w:szCs w:val="26"/>
        </w:rPr>
        <w:t xml:space="preserve">ворчества» </w:t>
      </w:r>
      <w:r>
        <w:rPr>
          <w:sz w:val="26"/>
          <w:szCs w:val="26"/>
        </w:rPr>
        <w:t xml:space="preserve">п. </w:t>
      </w:r>
      <w:proofErr w:type="spellStart"/>
      <w:r>
        <w:rPr>
          <w:sz w:val="26"/>
          <w:szCs w:val="26"/>
        </w:rPr>
        <w:t>Новошахтинский</w:t>
      </w:r>
      <w:proofErr w:type="spellEnd"/>
      <w:r>
        <w:rPr>
          <w:sz w:val="26"/>
          <w:szCs w:val="26"/>
        </w:rPr>
        <w:t xml:space="preserve">                         </w:t>
      </w:r>
      <w:r w:rsidR="008401E1" w:rsidRPr="008173F8">
        <w:rPr>
          <w:sz w:val="26"/>
          <w:szCs w:val="26"/>
        </w:rPr>
        <w:t xml:space="preserve">____________ </w:t>
      </w:r>
      <w:r>
        <w:rPr>
          <w:sz w:val="26"/>
          <w:szCs w:val="26"/>
        </w:rPr>
        <w:t>О.Г. Дмитриева                                                                  __________   И.В.Муравьева</w:t>
      </w:r>
    </w:p>
    <w:p w:rsidR="008401E1" w:rsidRPr="008173F8" w:rsidRDefault="008401E1" w:rsidP="008401E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                          </w:t>
      </w:r>
    </w:p>
    <w:p w:rsidR="008401E1" w:rsidRPr="008173F8" w:rsidRDefault="008401E1" w:rsidP="00800126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</w:p>
    <w:p w:rsidR="008401E1" w:rsidRPr="008173F8" w:rsidRDefault="008401E1" w:rsidP="008401E1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413499" w:rsidRDefault="008401E1" w:rsidP="008401E1">
      <w:pPr>
        <w:jc w:val="center"/>
        <w:rPr>
          <w:bCs/>
          <w:sz w:val="26"/>
          <w:szCs w:val="26"/>
          <w:u w:val="single"/>
        </w:rPr>
      </w:pPr>
      <w:r w:rsidRPr="007314F4">
        <w:rPr>
          <w:bCs/>
          <w:sz w:val="26"/>
          <w:szCs w:val="26"/>
          <w:u w:val="single"/>
        </w:rPr>
        <w:t>муниципального образовательного</w:t>
      </w:r>
      <w:r w:rsidR="00413499">
        <w:rPr>
          <w:bCs/>
          <w:sz w:val="26"/>
          <w:szCs w:val="26"/>
          <w:u w:val="single"/>
        </w:rPr>
        <w:t xml:space="preserve"> бюджетного </w:t>
      </w:r>
      <w:r w:rsidRPr="007314F4">
        <w:rPr>
          <w:bCs/>
          <w:sz w:val="26"/>
          <w:szCs w:val="26"/>
          <w:u w:val="single"/>
        </w:rPr>
        <w:t xml:space="preserve"> учреждения допо</w:t>
      </w:r>
      <w:r w:rsidR="00413499">
        <w:rPr>
          <w:bCs/>
          <w:sz w:val="26"/>
          <w:szCs w:val="26"/>
          <w:u w:val="single"/>
        </w:rPr>
        <w:t>лнительного</w:t>
      </w:r>
    </w:p>
    <w:p w:rsidR="008401E1" w:rsidRPr="007314F4" w:rsidRDefault="00413499" w:rsidP="00413499"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образования детей  «</w:t>
      </w:r>
      <w:r w:rsidR="008401E1">
        <w:rPr>
          <w:bCs/>
          <w:sz w:val="26"/>
          <w:szCs w:val="26"/>
          <w:u w:val="single"/>
        </w:rPr>
        <w:t>Центр детского творчества</w:t>
      </w:r>
      <w:r>
        <w:rPr>
          <w:bCs/>
          <w:sz w:val="26"/>
          <w:szCs w:val="26"/>
          <w:u w:val="single"/>
        </w:rPr>
        <w:t>»</w:t>
      </w:r>
      <w:r w:rsidR="008401E1" w:rsidRPr="007314F4">
        <w:rPr>
          <w:bCs/>
          <w:sz w:val="26"/>
          <w:szCs w:val="26"/>
          <w:u w:val="single"/>
        </w:rPr>
        <w:t xml:space="preserve"> </w:t>
      </w:r>
      <w:proofErr w:type="spellStart"/>
      <w:r w:rsidR="008401E1">
        <w:rPr>
          <w:bCs/>
          <w:sz w:val="26"/>
          <w:szCs w:val="26"/>
          <w:u w:val="single"/>
        </w:rPr>
        <w:t>п</w:t>
      </w:r>
      <w:proofErr w:type="gramStart"/>
      <w:r w:rsidR="008401E1">
        <w:rPr>
          <w:bCs/>
          <w:sz w:val="26"/>
          <w:szCs w:val="26"/>
          <w:u w:val="single"/>
        </w:rPr>
        <w:t>.Н</w:t>
      </w:r>
      <w:proofErr w:type="gramEnd"/>
      <w:r w:rsidR="008401E1">
        <w:rPr>
          <w:bCs/>
          <w:sz w:val="26"/>
          <w:szCs w:val="26"/>
          <w:u w:val="single"/>
        </w:rPr>
        <w:t>овошахтинский</w:t>
      </w:r>
      <w:proofErr w:type="spellEnd"/>
    </w:p>
    <w:p w:rsidR="008401E1" w:rsidRDefault="008401E1" w:rsidP="008401E1">
      <w:pPr>
        <w:jc w:val="center"/>
        <w:rPr>
          <w:sz w:val="26"/>
          <w:szCs w:val="26"/>
          <w:u w:val="single"/>
        </w:rPr>
      </w:pPr>
      <w:r w:rsidRPr="008173F8">
        <w:rPr>
          <w:sz w:val="26"/>
          <w:szCs w:val="26"/>
          <w:u w:val="single"/>
        </w:rPr>
        <w:t>Михайловско</w:t>
      </w:r>
      <w:r>
        <w:rPr>
          <w:sz w:val="26"/>
          <w:szCs w:val="26"/>
          <w:u w:val="single"/>
        </w:rPr>
        <w:t>го муниципального района на 2012</w:t>
      </w:r>
      <w:r w:rsidRPr="008173F8">
        <w:rPr>
          <w:sz w:val="26"/>
          <w:szCs w:val="26"/>
          <w:u w:val="single"/>
        </w:rPr>
        <w:t xml:space="preserve"> год</w:t>
      </w:r>
    </w:p>
    <w:p w:rsidR="008401E1" w:rsidRDefault="008401E1" w:rsidP="008401E1">
      <w:pPr>
        <w:jc w:val="center"/>
        <w:rPr>
          <w:sz w:val="26"/>
          <w:szCs w:val="26"/>
          <w:u w:val="single"/>
        </w:rPr>
      </w:pPr>
    </w:p>
    <w:p w:rsidR="008401E1" w:rsidRPr="00800126" w:rsidRDefault="008401E1" w:rsidP="0080012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На</w:t>
      </w:r>
      <w:r w:rsidR="00BF7319">
        <w:rPr>
          <w:sz w:val="26"/>
          <w:szCs w:val="26"/>
        </w:rPr>
        <w:t xml:space="preserve">именование муниципальной услуги - </w:t>
      </w:r>
      <w:r w:rsidRPr="00243EFF">
        <w:rPr>
          <w:sz w:val="26"/>
          <w:szCs w:val="26"/>
        </w:rPr>
        <w:t>Организация предоставления дополнительного образования</w:t>
      </w:r>
      <w:r w:rsidR="00BF7319">
        <w:rPr>
          <w:sz w:val="26"/>
          <w:szCs w:val="26"/>
        </w:rPr>
        <w:t>.</w:t>
      </w:r>
      <w:r>
        <w:rPr>
          <w:sz w:val="26"/>
          <w:szCs w:val="26"/>
        </w:rPr>
        <w:tab/>
      </w:r>
    </w:p>
    <w:p w:rsidR="008401E1" w:rsidRDefault="008401E1" w:rsidP="008401E1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8401E1" w:rsidRDefault="008401E1" w:rsidP="008401E1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379"/>
        <w:gridCol w:w="3379"/>
        <w:gridCol w:w="3379"/>
      </w:tblGrid>
      <w:tr w:rsidR="008401E1" w:rsidTr="0073049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категории потребителей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 предоставления           (безвозмездная, частично платная, платная)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потребителей (чел.),  </w:t>
            </w:r>
          </w:p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текущий финансовый год</w:t>
            </w:r>
          </w:p>
        </w:tc>
      </w:tr>
      <w:tr w:rsidR="008401E1" w:rsidTr="0073049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Население в возрасте до 18 лет Михайловского муниципального района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Default="008401E1" w:rsidP="00730496"/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Default="008401E1" w:rsidP="00730496">
            <w:pPr>
              <w:rPr>
                <w:sz w:val="26"/>
                <w:szCs w:val="26"/>
              </w:rPr>
            </w:pPr>
          </w:p>
          <w:p w:rsidR="008401E1" w:rsidRDefault="00413499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639</w:t>
            </w:r>
          </w:p>
        </w:tc>
      </w:tr>
    </w:tbl>
    <w:p w:rsidR="008401E1" w:rsidRDefault="008401E1" w:rsidP="008401E1">
      <w:pPr>
        <w:rPr>
          <w:sz w:val="26"/>
          <w:szCs w:val="26"/>
        </w:rPr>
      </w:pPr>
    </w:p>
    <w:p w:rsidR="008401E1" w:rsidRDefault="008401E1" w:rsidP="008401E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(содержание) оказываемой муниципальной услуги:</w:t>
      </w:r>
    </w:p>
    <w:p w:rsidR="008401E1" w:rsidRDefault="008401E1" w:rsidP="008401E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3.1.  Показатели, характеризующие качество оказываемой муниципальной услуги:</w:t>
      </w:r>
    </w:p>
    <w:tbl>
      <w:tblPr>
        <w:tblStyle w:val="a3"/>
        <w:tblW w:w="11023" w:type="dxa"/>
        <w:tblLayout w:type="fixed"/>
        <w:tblLook w:val="01E0"/>
      </w:tblPr>
      <w:tblGrid>
        <w:gridCol w:w="2518"/>
        <w:gridCol w:w="992"/>
        <w:gridCol w:w="2833"/>
        <w:gridCol w:w="1323"/>
        <w:gridCol w:w="1514"/>
        <w:gridCol w:w="1843"/>
      </w:tblGrid>
      <w:tr w:rsidR="008401E1" w:rsidRPr="00243EFF" w:rsidTr="00730496">
        <w:trPr>
          <w:trHeight w:val="107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  <w:r w:rsidRPr="00243EFF"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  <w:proofErr w:type="spellStart"/>
            <w:proofErr w:type="gramStart"/>
            <w:r w:rsidRPr="00243EFF">
              <w:t>Едини-ца</w:t>
            </w:r>
            <w:proofErr w:type="spellEnd"/>
            <w:proofErr w:type="gramEnd"/>
            <w:r w:rsidRPr="00243EFF">
              <w:t xml:space="preserve"> </w:t>
            </w:r>
            <w:proofErr w:type="spellStart"/>
            <w:r w:rsidRPr="00243EFF">
              <w:t>изме-рения</w:t>
            </w:r>
            <w:proofErr w:type="spellEnd"/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  <w:r w:rsidRPr="00243EFF">
              <w:t>Форма расчета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  <w:r w:rsidRPr="00243EFF">
              <w:t>Значение показателей качества оказываемой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  <w:r w:rsidRPr="00243EFF">
              <w:t>Источник информации о значении показателя (исходные данные для ее расчета)</w:t>
            </w:r>
          </w:p>
        </w:tc>
      </w:tr>
      <w:tr w:rsidR="008401E1" w:rsidRPr="00243EFF" w:rsidTr="00730496">
        <w:trPr>
          <w:trHeight w:val="90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1E1" w:rsidRPr="00243EFF" w:rsidRDefault="008401E1" w:rsidP="00730496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1E1" w:rsidRPr="00243EFF" w:rsidRDefault="008401E1" w:rsidP="00730496"/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1E1" w:rsidRPr="00243EFF" w:rsidRDefault="008401E1" w:rsidP="00730496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  <w:r w:rsidRPr="00243EFF">
              <w:t>отчетный финансовый год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  <w:r w:rsidRPr="00243EFF">
              <w:t>текущий финансовый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1E1" w:rsidRPr="00243EFF" w:rsidRDefault="008401E1" w:rsidP="00730496"/>
        </w:tc>
      </w:tr>
      <w:tr w:rsidR="008401E1" w:rsidRPr="00243EFF" w:rsidTr="00730496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r w:rsidRPr="00243EFF">
              <w:t>1.Доля специалистов, имеющих педагогическое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/>
          <w:p w:rsidR="008401E1" w:rsidRPr="00243EFF" w:rsidRDefault="008401E1" w:rsidP="00730496">
            <w:pPr>
              <w:jc w:val="center"/>
            </w:pPr>
            <w:r w:rsidRPr="00243EFF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  <w:r w:rsidRPr="00243EFF">
              <w:t xml:space="preserve">Численность специалистов, имеющих </w:t>
            </w:r>
            <w:proofErr w:type="spellStart"/>
            <w:r w:rsidRPr="00243EFF">
              <w:t>пед</w:t>
            </w:r>
            <w:proofErr w:type="gramStart"/>
            <w:r w:rsidRPr="00243EFF">
              <w:t>.о</w:t>
            </w:r>
            <w:proofErr w:type="gramEnd"/>
            <w:r w:rsidRPr="00243EFF">
              <w:t>бразов</w:t>
            </w:r>
            <w:proofErr w:type="spellEnd"/>
            <w:r w:rsidRPr="00243EFF">
              <w:t xml:space="preserve"> /общая </w:t>
            </w:r>
            <w:proofErr w:type="spellStart"/>
            <w:r w:rsidRPr="00243EFF">
              <w:t>числ-ть</w:t>
            </w:r>
            <w:proofErr w:type="spellEnd"/>
            <w:r w:rsidRPr="00243EFF">
              <w:t>*100%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</w:p>
          <w:p w:rsidR="008401E1" w:rsidRPr="00243EFF" w:rsidRDefault="00413499" w:rsidP="00730496">
            <w:pPr>
              <w:jc w:val="center"/>
            </w:pPr>
            <w:r>
              <w:t>75,0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/>
          <w:p w:rsidR="00413499" w:rsidRPr="00243EFF" w:rsidRDefault="00413499" w:rsidP="00413499">
            <w:pPr>
              <w:jc w:val="center"/>
            </w:pPr>
            <w:r>
              <w:t>87,5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r w:rsidRPr="00243EFF">
              <w:t>Тарификация</w:t>
            </w:r>
          </w:p>
        </w:tc>
      </w:tr>
      <w:tr w:rsidR="008401E1" w:rsidRPr="00243EFF" w:rsidTr="00730496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r w:rsidRPr="00243EFF">
              <w:t>2. Доля детей и родителей, удовлетворенных качеством предоставляемых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/>
          <w:p w:rsidR="008401E1" w:rsidRPr="00243EFF" w:rsidRDefault="008401E1" w:rsidP="00730496">
            <w:pPr>
              <w:jc w:val="center"/>
            </w:pPr>
            <w:r w:rsidRPr="00243EFF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  <w:proofErr w:type="spellStart"/>
            <w:r w:rsidRPr="00243EFF">
              <w:t>Ок</w:t>
            </w:r>
            <w:proofErr w:type="spellEnd"/>
            <w:proofErr w:type="gramStart"/>
            <w:r w:rsidRPr="00243EFF">
              <w:t>/О</w:t>
            </w:r>
            <w:proofErr w:type="gramEnd"/>
            <w:r w:rsidRPr="00243EFF">
              <w:t>*100,</w:t>
            </w:r>
          </w:p>
          <w:p w:rsidR="008401E1" w:rsidRPr="00243EFF" w:rsidRDefault="008401E1" w:rsidP="00730496">
            <w:pPr>
              <w:jc w:val="center"/>
            </w:pPr>
            <w:r w:rsidRPr="00243EFF">
              <w:t xml:space="preserve">где </w:t>
            </w:r>
            <w:proofErr w:type="spellStart"/>
            <w:r w:rsidRPr="00243EFF">
              <w:t>О</w:t>
            </w:r>
            <w:proofErr w:type="gramStart"/>
            <w:r w:rsidRPr="00243EFF">
              <w:t>к</w:t>
            </w:r>
            <w:proofErr w:type="spellEnd"/>
            <w:r w:rsidRPr="00243EFF">
              <w:t>-</w:t>
            </w:r>
            <w:proofErr w:type="gramEnd"/>
            <w:r w:rsidRPr="00243EFF">
              <w:t xml:space="preserve"> число опрошенных, удовлетворенных качеством услуги;</w:t>
            </w:r>
          </w:p>
          <w:p w:rsidR="008401E1" w:rsidRPr="00243EFF" w:rsidRDefault="008401E1" w:rsidP="00730496">
            <w:pPr>
              <w:jc w:val="center"/>
            </w:pPr>
            <w:proofErr w:type="gramStart"/>
            <w:r w:rsidRPr="00243EFF">
              <w:t>О-</w:t>
            </w:r>
            <w:proofErr w:type="gramEnd"/>
            <w:r w:rsidRPr="00243EFF">
              <w:t xml:space="preserve"> общее число опрошенных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pPr>
              <w:jc w:val="center"/>
            </w:pPr>
          </w:p>
          <w:p w:rsidR="008401E1" w:rsidRPr="00243EFF" w:rsidRDefault="008401E1" w:rsidP="00730496">
            <w:pPr>
              <w:jc w:val="center"/>
            </w:pPr>
            <w:r w:rsidRPr="00243EFF">
              <w:t>94,4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/>
          <w:p w:rsidR="00544326" w:rsidRPr="00243EFF" w:rsidRDefault="00544326" w:rsidP="00544326">
            <w:pPr>
              <w:jc w:val="center"/>
            </w:pPr>
            <w:r>
              <w:t>9</w:t>
            </w:r>
            <w:r w:rsidR="00413499">
              <w:t>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243EFF" w:rsidRDefault="008401E1" w:rsidP="00730496">
            <w:r w:rsidRPr="00243EFF">
              <w:t>Определяется по результатам опросов родителей</w:t>
            </w:r>
          </w:p>
        </w:tc>
      </w:tr>
      <w:tr w:rsidR="00800126" w:rsidRPr="00243EFF" w:rsidTr="00800126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26" w:rsidRPr="00243EFF" w:rsidRDefault="00800126" w:rsidP="00730496">
            <w:r w:rsidRPr="00243EFF">
              <w:t>3. Сохранность контингента воспитанников от первоначального комплектования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26" w:rsidRPr="00243EFF" w:rsidRDefault="00800126" w:rsidP="00800126">
            <w:pPr>
              <w:jc w:val="center"/>
            </w:pPr>
            <w:r w:rsidRPr="00243EFF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26" w:rsidRPr="00243EFF" w:rsidRDefault="00800126" w:rsidP="00730496">
            <w:pPr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26" w:rsidRPr="00243EFF" w:rsidRDefault="00800126" w:rsidP="00730496">
            <w:pPr>
              <w:jc w:val="center"/>
            </w:pPr>
            <w:r>
              <w:t>100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26" w:rsidRDefault="00800126" w:rsidP="00800126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26" w:rsidRPr="00243EFF" w:rsidRDefault="00800126" w:rsidP="00730496">
            <w:r w:rsidRPr="00243EFF">
              <w:t>Не менее 80%</w:t>
            </w:r>
          </w:p>
        </w:tc>
      </w:tr>
    </w:tbl>
    <w:p w:rsidR="008401E1" w:rsidRDefault="008401E1" w:rsidP="00800126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3.2.  Объем (содержание) оказываемой муниципальной услуги (в натуральных показателях):</w:t>
      </w:r>
    </w:p>
    <w:p w:rsidR="008401E1" w:rsidRDefault="008401E1" w:rsidP="008401E1">
      <w:pPr>
        <w:jc w:val="both"/>
        <w:rPr>
          <w:sz w:val="26"/>
          <w:szCs w:val="26"/>
        </w:rPr>
      </w:pPr>
    </w:p>
    <w:tbl>
      <w:tblPr>
        <w:tblStyle w:val="a3"/>
        <w:tblW w:w="11023" w:type="dxa"/>
        <w:tblLayout w:type="fixed"/>
        <w:tblLook w:val="01E0"/>
      </w:tblPr>
      <w:tblGrid>
        <w:gridCol w:w="4219"/>
        <w:gridCol w:w="1418"/>
        <w:gridCol w:w="1559"/>
        <w:gridCol w:w="1276"/>
        <w:gridCol w:w="2551"/>
      </w:tblGrid>
      <w:tr w:rsidR="008401E1" w:rsidTr="00730496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</w:pPr>
            <w:r>
              <w:t>Единица измерения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8401E1" w:rsidTr="00730496"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1E1" w:rsidRDefault="008401E1" w:rsidP="00730496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1E1" w:rsidRDefault="008401E1" w:rsidP="0073049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</w:pPr>
            <w:r>
              <w:t>текущий финансовый 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1E1" w:rsidRDefault="008401E1" w:rsidP="00730496"/>
        </w:tc>
      </w:tr>
      <w:tr w:rsidR="008401E1" w:rsidTr="00730496">
        <w:trPr>
          <w:trHeight w:val="30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Количество воспитанников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544326" w:rsidP="00730496">
            <w:pPr>
              <w:jc w:val="center"/>
            </w:pPr>
            <w:r>
              <w:t>6</w:t>
            </w:r>
            <w:r w:rsidR="00413499">
              <w:t>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Статистический отчет</w:t>
            </w:r>
          </w:p>
        </w:tc>
      </w:tr>
      <w:tr w:rsidR="008401E1" w:rsidTr="00730496">
        <w:trPr>
          <w:trHeight w:val="30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2.Количество групп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413499"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544326" w:rsidP="00730496">
            <w:pPr>
              <w:jc w:val="center"/>
            </w:pPr>
            <w: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Статистический отчет</w:t>
            </w:r>
          </w:p>
        </w:tc>
      </w:tr>
    </w:tbl>
    <w:p w:rsidR="008401E1" w:rsidRPr="00243EFF" w:rsidRDefault="008401E1" w:rsidP="008401E1">
      <w:pPr>
        <w:rPr>
          <w:sz w:val="26"/>
          <w:szCs w:val="26"/>
        </w:rPr>
      </w:pPr>
    </w:p>
    <w:p w:rsidR="00800126" w:rsidRDefault="00800126" w:rsidP="008401E1">
      <w:pPr>
        <w:spacing w:line="360" w:lineRule="auto"/>
        <w:ind w:firstLine="708"/>
        <w:rPr>
          <w:b/>
          <w:sz w:val="26"/>
          <w:szCs w:val="26"/>
        </w:rPr>
      </w:pPr>
    </w:p>
    <w:p w:rsidR="008401E1" w:rsidRDefault="008401E1" w:rsidP="008401E1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Порядок оказания муниципальной услуги:</w:t>
      </w:r>
    </w:p>
    <w:p w:rsidR="008401E1" w:rsidRDefault="008401E1" w:rsidP="008401E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 xml:space="preserve">   4.1. Нормативный правовой акт об утверждении административного регламента предоставления муниципальных услуг:   </w:t>
      </w:r>
    </w:p>
    <w:p w:rsidR="008401E1" w:rsidRPr="005861E3" w:rsidRDefault="008401E1" w:rsidP="008401E1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муниципального района от 20.05.2010г № 556-па «Об утверждении административного регламента по предоставлению муниципальной услуги «Организация предоставления дополнительного образования детям»;</w:t>
      </w:r>
    </w:p>
    <w:p w:rsidR="008401E1" w:rsidRPr="005861E3" w:rsidRDefault="008401E1" w:rsidP="008401E1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района от 11.02.2011г №139-па о внесении изменений в постановление администрации Михайловского муниципального района от 20.05.2010 г № 556-па «Об утверждении административного регламента по предоставлению муниципальной услуги «Организация предоставления доп</w:t>
      </w:r>
      <w:r w:rsidR="00800126">
        <w:rPr>
          <w:sz w:val="26"/>
          <w:szCs w:val="26"/>
        </w:rPr>
        <w:t>олнительного образования детям».</w:t>
      </w:r>
    </w:p>
    <w:p w:rsidR="00800126" w:rsidRDefault="008401E1" w:rsidP="008401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401E1" w:rsidRDefault="008401E1" w:rsidP="008401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1023" w:type="dxa"/>
        <w:tblLayout w:type="fixed"/>
        <w:tblLook w:val="01E0"/>
      </w:tblPr>
      <w:tblGrid>
        <w:gridCol w:w="6912"/>
        <w:gridCol w:w="1985"/>
        <w:gridCol w:w="2126"/>
      </w:tblGrid>
      <w:tr w:rsidR="008401E1" w:rsidTr="005443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8401E1" w:rsidTr="0054432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лицензия на </w:t>
            </w:r>
            <w:proofErr w:type="gramStart"/>
            <w:r>
              <w:rPr>
                <w:sz w:val="26"/>
                <w:szCs w:val="26"/>
              </w:rPr>
              <w:t>право ведения</w:t>
            </w:r>
            <w:proofErr w:type="gramEnd"/>
            <w:r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родительские собрания;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графики занятий, время, Ф.И.О. 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800126" w:rsidRPr="00800126" w:rsidRDefault="008401E1" w:rsidP="008001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401E1" w:rsidRDefault="008401E1" w:rsidP="008401E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EC69D4" w:rsidRDefault="00EC69D4" w:rsidP="00EC69D4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EC69D4" w:rsidRDefault="00EC69D4" w:rsidP="00EC69D4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5.2. при отмене (прекращении) или приостановлении полномочия по оказанию соответствующей муниципальной услуги;</w:t>
      </w:r>
    </w:p>
    <w:p w:rsidR="00EC69D4" w:rsidRDefault="00EC69D4" w:rsidP="00EC69D4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5.3.  окончание периода, на который выдана лицензия;</w:t>
      </w:r>
    </w:p>
    <w:p w:rsidR="00EC69D4" w:rsidRDefault="00EC69D4" w:rsidP="00EC69D4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5.4. окончание периода, на который выдано свидетельство об аккредитации.</w:t>
      </w:r>
    </w:p>
    <w:p w:rsidR="008401E1" w:rsidRDefault="008401E1" w:rsidP="008401E1">
      <w:pPr>
        <w:spacing w:line="360" w:lineRule="auto"/>
        <w:rPr>
          <w:sz w:val="26"/>
          <w:szCs w:val="26"/>
        </w:rPr>
      </w:pPr>
    </w:p>
    <w:p w:rsidR="008401E1" w:rsidRDefault="008401E1" w:rsidP="008401E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 xml:space="preserve"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порядок установления указанных цен (тарифов) в случаях, установленных законодательством Российской федерации: </w:t>
      </w:r>
    </w:p>
    <w:p w:rsidR="00800126" w:rsidRDefault="00800126" w:rsidP="008401E1">
      <w:pPr>
        <w:spacing w:line="360" w:lineRule="auto"/>
        <w:ind w:firstLine="708"/>
        <w:jc w:val="both"/>
        <w:rPr>
          <w:sz w:val="26"/>
          <w:szCs w:val="26"/>
        </w:rPr>
      </w:pPr>
    </w:p>
    <w:p w:rsidR="00EC69D4" w:rsidRDefault="008401E1" w:rsidP="006035BA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- муниципальная услуга предоставляется бесплатно.</w:t>
      </w:r>
    </w:p>
    <w:p w:rsidR="00800126" w:rsidRPr="006035BA" w:rsidRDefault="00800126" w:rsidP="006035BA">
      <w:pPr>
        <w:spacing w:line="360" w:lineRule="auto"/>
        <w:ind w:firstLine="1276"/>
        <w:jc w:val="both"/>
        <w:rPr>
          <w:sz w:val="26"/>
          <w:szCs w:val="26"/>
        </w:rPr>
      </w:pPr>
    </w:p>
    <w:p w:rsidR="008401E1" w:rsidRDefault="008401E1" w:rsidP="008401E1">
      <w:pPr>
        <w:spacing w:line="360" w:lineRule="auto"/>
        <w:ind w:firstLine="709"/>
        <w:rPr>
          <w:sz w:val="26"/>
          <w:szCs w:val="26"/>
        </w:rPr>
      </w:pPr>
      <w:r>
        <w:rPr>
          <w:b/>
          <w:sz w:val="26"/>
          <w:szCs w:val="26"/>
        </w:rPr>
        <w:t>7</w:t>
      </w:r>
      <w:r>
        <w:rPr>
          <w:sz w:val="26"/>
          <w:szCs w:val="26"/>
        </w:rPr>
        <w:t xml:space="preserve">. Порядок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11023" w:type="dxa"/>
        <w:tblLook w:val="01E0"/>
      </w:tblPr>
      <w:tblGrid>
        <w:gridCol w:w="6204"/>
        <w:gridCol w:w="1984"/>
        <w:gridCol w:w="2835"/>
      </w:tblGrid>
      <w:tr w:rsidR="008401E1" w:rsidTr="00730496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Органы управления, осуществляющие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8401E1" w:rsidTr="00730496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Внутренний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контроль мероприятий (анализ и оценка проведенного мероприятия);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итоговый контроль (анализ деятельности учреждения по результатам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методисты, руководитель учреждения</w:t>
            </w:r>
          </w:p>
        </w:tc>
      </w:tr>
      <w:tr w:rsidR="008401E1" w:rsidTr="00730496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Внешний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мониторинга основных показателей работы за определенный период;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 обращений и жалоб граждан в управление по вопросам  образования;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учреждения</w:t>
            </w:r>
          </w:p>
        </w:tc>
      </w:tr>
      <w:tr w:rsidR="008401E1" w:rsidTr="00730496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Плановые проверки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графиком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Default="008401E1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</w:tc>
      </w:tr>
    </w:tbl>
    <w:p w:rsidR="008401E1" w:rsidRDefault="008401E1" w:rsidP="008401E1">
      <w:pPr>
        <w:spacing w:line="360" w:lineRule="auto"/>
        <w:ind w:firstLine="708"/>
        <w:rPr>
          <w:b/>
          <w:sz w:val="26"/>
          <w:szCs w:val="26"/>
        </w:rPr>
      </w:pPr>
    </w:p>
    <w:p w:rsidR="00800126" w:rsidRDefault="00800126" w:rsidP="008401E1">
      <w:pPr>
        <w:spacing w:line="360" w:lineRule="auto"/>
        <w:ind w:firstLine="708"/>
        <w:rPr>
          <w:b/>
          <w:sz w:val="26"/>
          <w:szCs w:val="26"/>
        </w:rPr>
      </w:pPr>
    </w:p>
    <w:p w:rsidR="008401E1" w:rsidRDefault="008401E1" w:rsidP="008401E1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8401E1" w:rsidRDefault="008401E1" w:rsidP="008401E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8.1.  Форма отчета об исполнении муниципального задания:</w:t>
      </w:r>
    </w:p>
    <w:tbl>
      <w:tblPr>
        <w:tblStyle w:val="a3"/>
        <w:tblW w:w="11023" w:type="dxa"/>
        <w:tblLayout w:type="fixed"/>
        <w:tblLook w:val="01E0"/>
      </w:tblPr>
      <w:tblGrid>
        <w:gridCol w:w="3085"/>
        <w:gridCol w:w="992"/>
        <w:gridCol w:w="1843"/>
        <w:gridCol w:w="1559"/>
        <w:gridCol w:w="1560"/>
        <w:gridCol w:w="1984"/>
      </w:tblGrid>
      <w:tr w:rsidR="008401E1" w:rsidTr="008401E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proofErr w:type="spellStart"/>
            <w:proofErr w:type="gramStart"/>
            <w:r w:rsidRPr="005861E3">
              <w:t>Едини-ца</w:t>
            </w:r>
            <w:proofErr w:type="spellEnd"/>
            <w:proofErr w:type="gramEnd"/>
            <w:r w:rsidRPr="005861E3">
              <w:t xml:space="preserve"> </w:t>
            </w:r>
            <w:proofErr w:type="spellStart"/>
            <w:r w:rsidRPr="005861E3">
              <w:t>изм</w:t>
            </w:r>
            <w:r>
              <w:t>е</w:t>
            </w:r>
            <w:r w:rsidRPr="005861E3">
              <w:t>-рения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Фактическое значение за очередной финансовый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730496">
            <w:r w:rsidRPr="005861E3"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Источни</w:t>
            </w:r>
            <w:proofErr w:type="gramStart"/>
            <w:r w:rsidRPr="005861E3">
              <w:t>к(</w:t>
            </w:r>
            <w:proofErr w:type="gramEnd"/>
            <w:r w:rsidRPr="005861E3">
              <w:t>и) информации о фактическом значении показателя</w:t>
            </w:r>
          </w:p>
        </w:tc>
      </w:tr>
      <w:tr w:rsidR="008401E1" w:rsidTr="00730496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Объемы оказываемой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73049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730496"/>
        </w:tc>
      </w:tr>
      <w:tr w:rsidR="008401E1" w:rsidTr="008401E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1. Количество воспитанников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pPr>
              <w:jc w:val="center"/>
            </w:pPr>
            <w:r w:rsidRPr="005861E3"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pPr>
              <w:jc w:val="center"/>
            </w:pPr>
            <w:r>
              <w:t>639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544326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Статистический отчет</w:t>
            </w:r>
          </w:p>
        </w:tc>
      </w:tr>
      <w:tr w:rsidR="008401E1" w:rsidTr="008401E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2.Количество групп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730496">
            <w:pPr>
              <w:jc w:val="center"/>
            </w:pPr>
            <w:r w:rsidRPr="005861E3">
              <w:t>шт.</w:t>
            </w:r>
          </w:p>
          <w:p w:rsidR="008401E1" w:rsidRPr="005861E3" w:rsidRDefault="008401E1" w:rsidP="0073049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pPr>
              <w:jc w:val="center"/>
            </w:pPr>
            <w:r>
              <w:t>4</w:t>
            </w:r>
            <w:r w:rsidR="00413499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544326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Статистический отчет</w:t>
            </w:r>
          </w:p>
        </w:tc>
      </w:tr>
      <w:tr w:rsidR="008401E1" w:rsidTr="00730496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1E1" w:rsidRPr="005861E3" w:rsidRDefault="008401E1" w:rsidP="00730496">
            <w:r w:rsidRPr="005861E3">
              <w:t>Качество оказываемой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544326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E1" w:rsidRPr="005861E3" w:rsidRDefault="008401E1" w:rsidP="00730496"/>
        </w:tc>
      </w:tr>
      <w:tr w:rsidR="00F66D3F" w:rsidTr="008401E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3F" w:rsidRPr="005861E3" w:rsidRDefault="00F66D3F" w:rsidP="00730496">
            <w:r w:rsidRPr="005861E3">
              <w:t>1.Доля специалистов, имеющих педагогическое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F" w:rsidRPr="005861E3" w:rsidRDefault="00F66D3F" w:rsidP="00730496"/>
          <w:p w:rsidR="00F66D3F" w:rsidRPr="005861E3" w:rsidRDefault="00F66D3F" w:rsidP="00730496">
            <w:pPr>
              <w:jc w:val="center"/>
            </w:pPr>
            <w:r w:rsidRPr="005861E3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6D3F" w:rsidRDefault="00F66D3F" w:rsidP="00C2505E"/>
          <w:p w:rsidR="00F66D3F" w:rsidRPr="00243EFF" w:rsidRDefault="00F66D3F" w:rsidP="00C2505E">
            <w:pPr>
              <w:jc w:val="center"/>
            </w:pPr>
            <w:r>
              <w:t>87,5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F" w:rsidRPr="00243EFF" w:rsidRDefault="00F66D3F" w:rsidP="001B65D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F" w:rsidRPr="005861E3" w:rsidRDefault="00F66D3F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3F" w:rsidRPr="005861E3" w:rsidRDefault="00F66D3F" w:rsidP="00730496">
            <w:r w:rsidRPr="005861E3">
              <w:t>Тарификация</w:t>
            </w:r>
          </w:p>
        </w:tc>
      </w:tr>
      <w:tr w:rsidR="00F66D3F" w:rsidTr="008401E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3F" w:rsidRPr="005861E3" w:rsidRDefault="00F66D3F" w:rsidP="00730496">
            <w:r w:rsidRPr="005861E3">
              <w:t>2. Доля детей и родителей, удовлетворенных качеством предоставляемых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F" w:rsidRPr="005861E3" w:rsidRDefault="00F66D3F" w:rsidP="00730496"/>
          <w:p w:rsidR="00F66D3F" w:rsidRPr="005861E3" w:rsidRDefault="00F66D3F" w:rsidP="00730496">
            <w:pPr>
              <w:jc w:val="center"/>
            </w:pPr>
            <w:r w:rsidRPr="005861E3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F" w:rsidRDefault="00F66D3F" w:rsidP="00C2505E">
            <w:pPr>
              <w:jc w:val="center"/>
            </w:pPr>
          </w:p>
          <w:p w:rsidR="00F66D3F" w:rsidRPr="005861E3" w:rsidRDefault="00F66D3F" w:rsidP="00C2505E">
            <w:pPr>
              <w:jc w:val="center"/>
            </w:pPr>
            <w:r>
              <w:t>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F" w:rsidRPr="005861E3" w:rsidRDefault="00F66D3F" w:rsidP="00544326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F" w:rsidRPr="005861E3" w:rsidRDefault="00F66D3F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3F" w:rsidRPr="005861E3" w:rsidRDefault="00F66D3F" w:rsidP="00730496">
            <w:r w:rsidRPr="005861E3">
              <w:t>Определяется по результатам опросов родителей</w:t>
            </w:r>
          </w:p>
        </w:tc>
      </w:tr>
      <w:tr w:rsidR="00F66D3F" w:rsidTr="008401E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3F" w:rsidRPr="005861E3" w:rsidRDefault="00F66D3F" w:rsidP="00730496">
            <w:r w:rsidRPr="005861E3">
              <w:t>3. Сохранность контингента воспитанников от первоначального комплектования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3F" w:rsidRPr="005861E3" w:rsidRDefault="00F66D3F" w:rsidP="00730496">
            <w:pPr>
              <w:jc w:val="center"/>
            </w:pPr>
            <w:r w:rsidRPr="005861E3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3F" w:rsidRPr="005861E3" w:rsidRDefault="00F66D3F" w:rsidP="00C2505E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F" w:rsidRPr="005861E3" w:rsidRDefault="00F66D3F" w:rsidP="00544326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F" w:rsidRPr="005861E3" w:rsidRDefault="00F66D3F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D3F" w:rsidRPr="005861E3" w:rsidRDefault="00F66D3F" w:rsidP="00730496">
            <w:r w:rsidRPr="005861E3">
              <w:t>Не менее 80%</w:t>
            </w:r>
          </w:p>
        </w:tc>
      </w:tr>
    </w:tbl>
    <w:p w:rsidR="008401E1" w:rsidRDefault="008401E1" w:rsidP="008401E1">
      <w:pPr>
        <w:spacing w:line="360" w:lineRule="auto"/>
        <w:rPr>
          <w:sz w:val="26"/>
          <w:szCs w:val="26"/>
        </w:rPr>
      </w:pPr>
    </w:p>
    <w:p w:rsidR="008401E1" w:rsidRDefault="008401E1" w:rsidP="008401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8.2. Сроки предоставления отчетов об исполнении муниципального задания: </w:t>
      </w:r>
    </w:p>
    <w:p w:rsidR="00F66D3F" w:rsidRPr="009E6223" w:rsidRDefault="008401E1" w:rsidP="008401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Pr="009E6223">
        <w:rPr>
          <w:sz w:val="26"/>
          <w:szCs w:val="26"/>
        </w:rPr>
        <w:t>- до 30 января очередного финансового года</w:t>
      </w:r>
      <w:r>
        <w:rPr>
          <w:sz w:val="26"/>
          <w:szCs w:val="26"/>
        </w:rPr>
        <w:t>.</w:t>
      </w:r>
    </w:p>
    <w:p w:rsidR="008401E1" w:rsidRDefault="008401E1" w:rsidP="008401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8401E1" w:rsidRDefault="008401E1" w:rsidP="008401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8401E1" w:rsidRDefault="008401E1" w:rsidP="008401E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информацию о категориях физических лиц, являющихся потребителями муниципальной услуги;</w:t>
      </w:r>
    </w:p>
    <w:p w:rsidR="008401E1" w:rsidRDefault="008401E1" w:rsidP="008401E1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BF7319" w:rsidRDefault="00BF7319" w:rsidP="008401E1">
      <w:pPr>
        <w:spacing w:line="360" w:lineRule="auto"/>
        <w:ind w:firstLine="708"/>
        <w:jc w:val="both"/>
        <w:rPr>
          <w:sz w:val="26"/>
          <w:szCs w:val="26"/>
        </w:rPr>
      </w:pPr>
    </w:p>
    <w:p w:rsidR="008401E1" w:rsidRDefault="008401E1" w:rsidP="008401E1">
      <w:pPr>
        <w:spacing w:line="360" w:lineRule="auto"/>
        <w:ind w:firstLine="708"/>
        <w:jc w:val="both"/>
        <w:rPr>
          <w:sz w:val="26"/>
          <w:szCs w:val="26"/>
        </w:rPr>
      </w:pPr>
      <w:r w:rsidRPr="00812995"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8401E1" w:rsidRPr="00FF3C92" w:rsidRDefault="008401E1" w:rsidP="008401E1">
      <w:pPr>
        <w:spacing w:line="360" w:lineRule="auto"/>
        <w:ind w:firstLine="708"/>
        <w:rPr>
          <w:sz w:val="26"/>
          <w:szCs w:val="26"/>
        </w:rPr>
      </w:pPr>
    </w:p>
    <w:p w:rsidR="008401E1" w:rsidRDefault="008401E1" w:rsidP="008401E1"/>
    <w:p w:rsidR="008401E1" w:rsidRDefault="008401E1" w:rsidP="008401E1"/>
    <w:p w:rsidR="008401E1" w:rsidRDefault="008401E1" w:rsidP="008401E1">
      <w:pPr>
        <w:spacing w:line="360" w:lineRule="auto"/>
        <w:jc w:val="both"/>
        <w:rPr>
          <w:sz w:val="26"/>
          <w:szCs w:val="26"/>
        </w:rPr>
      </w:pPr>
    </w:p>
    <w:p w:rsidR="008401E1" w:rsidRPr="008173F8" w:rsidRDefault="008401E1" w:rsidP="008401E1">
      <w:pPr>
        <w:jc w:val="center"/>
        <w:rPr>
          <w:sz w:val="26"/>
          <w:szCs w:val="26"/>
          <w:u w:val="single"/>
        </w:rPr>
      </w:pPr>
    </w:p>
    <w:sectPr w:rsidR="008401E1" w:rsidRPr="008173F8" w:rsidSect="00800126">
      <w:pgSz w:w="11906" w:h="16838"/>
      <w:pgMar w:top="567" w:right="424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1E1"/>
    <w:rsid w:val="00112912"/>
    <w:rsid w:val="003521F5"/>
    <w:rsid w:val="0040147B"/>
    <w:rsid w:val="00413499"/>
    <w:rsid w:val="00493F19"/>
    <w:rsid w:val="00544326"/>
    <w:rsid w:val="006035BA"/>
    <w:rsid w:val="00800126"/>
    <w:rsid w:val="008401E1"/>
    <w:rsid w:val="008D1856"/>
    <w:rsid w:val="00AE5E2E"/>
    <w:rsid w:val="00BF7319"/>
    <w:rsid w:val="00EA29AB"/>
    <w:rsid w:val="00EC69D4"/>
    <w:rsid w:val="00F66D3F"/>
    <w:rsid w:val="00FD4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1124</Words>
  <Characters>6408</Characters>
  <Application>Microsoft Office Word</Application>
  <DocSecurity>0</DocSecurity>
  <Lines>53</Lines>
  <Paragraphs>15</Paragraphs>
  <ScaleCrop>false</ScaleCrop>
  <Company>Microsoft</Company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2012-01-16T23:05:00Z</cp:lastPrinted>
  <dcterms:created xsi:type="dcterms:W3CDTF">2011-10-06T01:44:00Z</dcterms:created>
  <dcterms:modified xsi:type="dcterms:W3CDTF">2012-01-16T23:07:00Z</dcterms:modified>
</cp:coreProperties>
</file>